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B955" w14:textId="77777777" w:rsidR="003B5AC5" w:rsidRDefault="003B5AC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bookmarkStart w:id="0" w:name="_GoBack"/>
      <w:bookmarkEnd w:id="0"/>
      <w:r w:rsidRPr="00C47607">
        <w:rPr>
          <w:noProof/>
          <w:lang w:eastAsia="fr-FR"/>
        </w:rPr>
        <w:drawing>
          <wp:inline distT="0" distB="0" distL="0" distR="0" wp14:anchorId="6F235DB6" wp14:editId="7F0DC51C">
            <wp:extent cx="5760720" cy="681355"/>
            <wp:effectExtent l="0" t="0" r="5080" b="4445"/>
            <wp:docPr id="1" name="Image 1" descr="Description : 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bandohautplu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45C6" w14:textId="77777777" w:rsidR="003B5AC5" w:rsidRDefault="003B5AC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F12DC87" w14:textId="6385DCF3" w:rsidR="009B4229" w:rsidRPr="009B4229" w:rsidRDefault="009B4229" w:rsidP="009B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RAPPORT GÉNÉRAL DU CSI</w:t>
      </w:r>
    </w:p>
    <w:p w14:paraId="24647D5C" w14:textId="76CBC733" w:rsidR="00C0074A" w:rsidRPr="0081178A" w:rsidRDefault="00D05364" w:rsidP="00C0074A">
      <w:pPr>
        <w:spacing w:before="240" w:after="240" w:line="240" w:lineRule="auto"/>
        <w:rPr>
          <w:rFonts w:ascii="Arial" w:eastAsia="Times New Roman" w:hAnsi="Arial" w:cs="Arial"/>
          <w:bCs/>
          <w:i/>
          <w:color w:val="000000"/>
          <w:lang w:eastAsia="fr-FR"/>
        </w:rPr>
      </w:pPr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Le ou la </w:t>
      </w:r>
      <w:proofErr w:type="spellStart"/>
      <w:proofErr w:type="gramStart"/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>doctorant.e</w:t>
      </w:r>
      <w:proofErr w:type="spellEnd"/>
      <w:proofErr w:type="gramEnd"/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remplit le questionnaire et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>le fait viser par son dire</w:t>
      </w:r>
      <w:r w:rsidR="00F43CD2">
        <w:rPr>
          <w:rFonts w:ascii="Arial" w:eastAsia="Times New Roman" w:hAnsi="Arial" w:cs="Arial"/>
          <w:bCs/>
          <w:i/>
          <w:color w:val="000000"/>
          <w:lang w:eastAsia="fr-FR"/>
        </w:rPr>
        <w:t>cteur ou sa directrice de thèse;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>il ou elle int</w:t>
      </w:r>
      <w:r w:rsidR="00DE11D7">
        <w:rPr>
          <w:rFonts w:ascii="Arial" w:eastAsia="Times New Roman" w:hAnsi="Arial" w:cs="Arial"/>
          <w:bCs/>
          <w:i/>
          <w:color w:val="000000"/>
          <w:lang w:eastAsia="fr-FR"/>
        </w:rPr>
        <w:t>è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>gre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les nouvelles informations</w:t>
      </w:r>
      <w:r w:rsidR="005F7B53">
        <w:rPr>
          <w:rFonts w:ascii="Arial" w:eastAsia="Times New Roman" w:hAnsi="Arial" w:cs="Arial"/>
          <w:bCs/>
          <w:i/>
          <w:color w:val="000000"/>
          <w:lang w:eastAsia="fr-FR"/>
        </w:rPr>
        <w:t xml:space="preserve"> pertinentes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du questionnaire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 dans son portfolio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,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et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transmet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son questionnaire rempli et visé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à la direction de son équipe de recherche </w:t>
      </w:r>
      <w:r w:rsidR="00C0074A" w:rsidRPr="00F91EF5">
        <w:rPr>
          <w:rFonts w:ascii="Arial" w:eastAsia="Times New Roman" w:hAnsi="Arial" w:cs="Arial"/>
          <w:bCs/>
          <w:i/>
          <w:color w:val="000000"/>
          <w:u w:val="single"/>
          <w:lang w:eastAsia="fr-FR"/>
        </w:rPr>
        <w:t xml:space="preserve">au plus tard une semaine avant la date de l'entretien. </w:t>
      </w:r>
    </w:p>
    <w:p w14:paraId="62652407" w14:textId="0BECB28F" w:rsidR="0096628C" w:rsidRPr="0096628C" w:rsidRDefault="00C0074A" w:rsidP="009B4229">
      <w:pPr>
        <w:spacing w:before="240" w:after="240" w:line="240" w:lineRule="auto"/>
        <w:rPr>
          <w:rFonts w:ascii="Arial" w:eastAsia="Times New Roman" w:hAnsi="Arial" w:cs="Arial"/>
          <w:i/>
          <w:color w:val="000000"/>
          <w:shd w:val="clear" w:color="auto" w:fill="FFFFFF"/>
        </w:rPr>
      </w:pPr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Après l'entretien, le CSI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adresse son rapport général</w:t>
      </w:r>
      <w:r w:rsidR="003A78F0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au doctorant ou à la doctorant</w:t>
      </w:r>
      <w:r w:rsidR="00A33095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e, au secrétariat administratif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de l'école doctorale</w:t>
      </w:r>
      <w:r w:rsidR="007B1DEA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,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à la directrice ou au directeur de thèse </w:t>
      </w:r>
      <w:r w:rsidR="0081178A" w:rsidRPr="004223E3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>avant le 15 septembre</w:t>
      </w:r>
      <w:r w:rsidR="003D5859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 xml:space="preserve">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.</w:t>
      </w:r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Le ou la </w:t>
      </w:r>
      <w:proofErr w:type="spellStart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>doctorant.e</w:t>
      </w:r>
      <w:proofErr w:type="spell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dépose sur </w:t>
      </w:r>
      <w:proofErr w:type="spellStart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>Nuxeo</w:t>
      </w:r>
      <w:proofErr w:type="spell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, dans son dossier de réinscription </w:t>
      </w:r>
      <w:r w:rsidR="00D0270D">
        <w:rPr>
          <w:rFonts w:ascii="Arial" w:eastAsia="Times New Roman" w:hAnsi="Arial" w:cs="Arial"/>
          <w:i/>
          <w:color w:val="000000"/>
          <w:shd w:val="clear" w:color="auto" w:fill="FFFFFF"/>
        </w:rPr>
        <w:t>le rapport général du CSI et son portfolio.</w:t>
      </w:r>
    </w:p>
    <w:p w14:paraId="0D50347E" w14:textId="77777777" w:rsidR="004223E3" w:rsidRPr="004223E3" w:rsidRDefault="004223E3" w:rsidP="009B4229">
      <w:pPr>
        <w:spacing w:before="240" w:after="240" w:line="240" w:lineRule="auto"/>
        <w:rPr>
          <w:rFonts w:ascii="Arial" w:eastAsia="Times New Roman" w:hAnsi="Arial" w:cs="Arial"/>
          <w:bCs/>
          <w:i/>
          <w:color w:val="000000"/>
          <w:lang w:eastAsia="fr-FR"/>
        </w:rPr>
      </w:pPr>
    </w:p>
    <w:p w14:paraId="545DB954" w14:textId="0F452903" w:rsidR="0081178A" w:rsidRPr="0081178A" w:rsidRDefault="0081178A" w:rsidP="009B42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I) Questionnaire à remplir par le ou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doctorant.e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0E336359" w14:textId="77777777" w:rsidR="0081178A" w:rsidRPr="004223E3" w:rsidRDefault="0081178A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4223E3">
        <w:rPr>
          <w:rFonts w:ascii="Arial" w:eastAsia="Times New Roman" w:hAnsi="Arial" w:cs="Arial"/>
          <w:b/>
          <w:color w:val="000000"/>
          <w:lang w:eastAsia="fr-FR"/>
        </w:rPr>
        <w:t>Informations générales</w:t>
      </w:r>
    </w:p>
    <w:p w14:paraId="60EC5230" w14:textId="6476F45E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Nom - Prénom :</w:t>
      </w:r>
    </w:p>
    <w:p w14:paraId="6519E16A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Equipe de recherche :</w:t>
      </w:r>
    </w:p>
    <w:p w14:paraId="2CE98184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Sujet de la thèse :</w:t>
      </w:r>
    </w:p>
    <w:p w14:paraId="151A6EE9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Directeur(s) de thèse :</w:t>
      </w:r>
    </w:p>
    <w:p w14:paraId="35634871" w14:textId="79105861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Financement :</w:t>
      </w:r>
      <w:r w:rsidRPr="009B4229">
        <w:rPr>
          <w:rFonts w:ascii="Arial" w:eastAsia="Times New Roman" w:hAnsi="Arial" w:cs="Arial"/>
          <w:color w:val="000000"/>
          <w:lang w:eastAsia="fr-FR"/>
        </w:rPr>
        <w:tab/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Oui 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Non</w:t>
      </w:r>
      <w:r w:rsidR="001040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Cotutelle :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Oui</w:t>
      </w:r>
      <w:r w:rsidR="000E5134">
        <w:rPr>
          <w:rFonts w:ascii="Arial" w:eastAsia="Times New Roman" w:hAnsi="Arial" w:cs="Arial"/>
          <w:color w:val="000000"/>
          <w:lang w:eastAsia="fr-FR"/>
        </w:rPr>
        <w:t>, avec (</w:t>
      </w:r>
      <w:r w:rsidR="000E5134" w:rsidRPr="00FB0FD7">
        <w:rPr>
          <w:rFonts w:ascii="Arial" w:eastAsia="Times New Roman" w:hAnsi="Arial" w:cs="Arial"/>
          <w:i/>
          <w:color w:val="000000"/>
          <w:lang w:eastAsia="fr-FR"/>
        </w:rPr>
        <w:t>Nom de l'autre institution</w:t>
      </w:r>
      <w:r w:rsidR="000E5134">
        <w:rPr>
          <w:rFonts w:ascii="Arial" w:eastAsia="Times New Roman" w:hAnsi="Arial" w:cs="Arial"/>
          <w:color w:val="000000"/>
          <w:lang w:eastAsia="fr-FR"/>
        </w:rPr>
        <w:t>)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 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Non</w:t>
      </w:r>
    </w:p>
    <w:p w14:paraId="3CDEE294" w14:textId="19D579E0" w:rsidR="00595151" w:rsidRDefault="00595151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Date de la première inscription en thèse</w:t>
      </w:r>
      <w:r w:rsidR="00237A64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:</w:t>
      </w:r>
    </w:p>
    <w:p w14:paraId="41E45A6E" w14:textId="471D370C" w:rsidR="009B4229" w:rsidRPr="004223E3" w:rsidRDefault="00595151" w:rsidP="0042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Nombre d'a</w:t>
      </w:r>
      <w:r w:rsidR="009B4229" w:rsidRPr="009B4229">
        <w:rPr>
          <w:rFonts w:ascii="Arial" w:eastAsia="Times New Roman" w:hAnsi="Arial" w:cs="Arial"/>
          <w:color w:val="000000"/>
          <w:lang w:eastAsia="fr-FR"/>
        </w:rPr>
        <w:t xml:space="preserve">nnées d’Inscription </w:t>
      </w:r>
      <w:r w:rsidR="00774802">
        <w:rPr>
          <w:rFonts w:ascii="Arial" w:eastAsia="Times New Roman" w:hAnsi="Arial" w:cs="Arial"/>
          <w:color w:val="000000"/>
          <w:lang w:eastAsia="fr-FR"/>
        </w:rPr>
        <w:t>en septembre 20</w:t>
      </w:r>
      <w:r w:rsidR="000E5134">
        <w:rPr>
          <w:rFonts w:ascii="Arial" w:eastAsia="Times New Roman" w:hAnsi="Arial" w:cs="Arial"/>
          <w:color w:val="000000"/>
          <w:lang w:eastAsia="fr-FR"/>
        </w:rPr>
        <w:t>..</w:t>
      </w:r>
      <w:r w:rsidR="00237A64">
        <w:rPr>
          <w:rFonts w:ascii="Arial" w:eastAsia="Times New Roman" w:hAnsi="Arial" w:cs="Arial"/>
          <w:color w:val="000000"/>
          <w:lang w:eastAsia="fr-FR"/>
        </w:rPr>
        <w:t> :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9B4229" w:rsidRPr="009B4229" w14:paraId="77C744AC" w14:textId="77777777" w:rsidTr="00FB0FD7">
        <w:trPr>
          <w:trHeight w:val="1443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35882" w14:textId="51EC2DC1" w:rsidR="00DB6E9A" w:rsidRDefault="00774802" w:rsidP="00DB6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Présentation </w:t>
            </w:r>
            <w:r w:rsidR="00237A6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 l’objet de recherche /</w:t>
            </w: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corpus / terrain</w:t>
            </w:r>
          </w:p>
          <w:p w14:paraId="4B077565" w14:textId="782F74B0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F9C6B57" w14:textId="3ECEB58F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058C840" w14:textId="790716C3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013D0A" w14:textId="790716C3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0D6E155" w14:textId="77777777" w:rsidR="009B4229" w:rsidRPr="00DB6E9A" w:rsidRDefault="009B4229" w:rsidP="00DB6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2A26555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9B4229" w:rsidRPr="009B4229" w14:paraId="52DAAB08" w14:textId="77777777" w:rsidTr="00FB0FD7"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1BF2" w14:textId="77777777" w:rsidR="00237A64" w:rsidRDefault="00774802" w:rsidP="00237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Problématique</w:t>
            </w:r>
          </w:p>
          <w:p w14:paraId="6CAEFB47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D967F01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60FCD74" w14:textId="77777777" w:rsidR="00A549C2" w:rsidRDefault="003B5AC5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40ECADF7" w14:textId="739C1648" w:rsidR="009B4229" w:rsidRPr="009B4229" w:rsidRDefault="003B5AC5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9E024A1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12D68B12" w14:textId="77777777" w:rsidTr="009B4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9FC59" w14:textId="4E1F2CE0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 xml:space="preserve">Avancement </w:t>
            </w:r>
            <w:r w:rsidR="00D01C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travail de recherche doctorale</w:t>
            </w: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FB0FD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durant l'année écoulée</w:t>
            </w:r>
          </w:p>
          <w:p w14:paraId="1216E678" w14:textId="77777777" w:rsidR="00DB6E9A" w:rsidRDefault="00DB6E9A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52939F4" w14:textId="36EEAFF5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E1111B" w14:textId="77777777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829D3A" w14:textId="1D287BFC" w:rsidR="009B4229" w:rsidRPr="009B4229" w:rsidRDefault="003B5AC5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4BA1F294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12828962" w14:textId="77777777" w:rsidTr="00C044F2">
        <w:trPr>
          <w:trHeight w:val="1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1D33" w14:textId="14D59DFD" w:rsidR="009B4229" w:rsidRDefault="00774802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Calendrier prévisionnel</w:t>
            </w:r>
            <w:r w:rsidR="009B4229"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21AA6AF" w14:textId="09A12374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5D9DC81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58EEF2A" w14:textId="3E5A4779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74C0CE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16B57FF" w14:textId="1E1BBE49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5FB888" w14:textId="77777777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7CA2F3A" w14:textId="2F3DC2B3" w:rsidR="00DB6E9A" w:rsidRPr="009B4229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CFB07D3" w14:textId="6567E2BF" w:rsidR="00A776BF" w:rsidRDefault="00A776BF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776BF" w:rsidRPr="00A776BF" w14:paraId="13759D8C" w14:textId="77777777" w:rsidTr="00DB6E9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A6306" w14:textId="128F9EE9" w:rsidR="00A776BF" w:rsidRPr="00A776BF" w:rsidRDefault="00A776BF" w:rsidP="00A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6B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Autres activités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(enseignement,</w:t>
            </w:r>
            <w:r w:rsidR="00237A6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formations doctorales,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publications, communications)</w:t>
            </w:r>
          </w:p>
        </w:tc>
      </w:tr>
      <w:tr w:rsidR="00DB6E9A" w:rsidRPr="00A776BF" w14:paraId="56533471" w14:textId="77777777" w:rsidTr="00DB6E9A">
        <w:trPr>
          <w:trHeight w:val="1504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113C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7454403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F7E024C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C553D95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D93B352" w14:textId="602AFDBE" w:rsidR="00237A64" w:rsidRPr="00A776BF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B84D474" w14:textId="77777777" w:rsidR="00A776BF" w:rsidRPr="009B4229" w:rsidRDefault="00A776BF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AF3AB" w14:textId="77777777" w:rsidR="009B4229" w:rsidRPr="009B4229" w:rsidRDefault="009B4229" w:rsidP="009B42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4229" w:rsidRPr="009B4229" w14:paraId="4FC946EC" w14:textId="77777777" w:rsidTr="009B4229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E2720C" w14:textId="313E1D16" w:rsidR="00237A64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 xml:space="preserve">Avis </w:t>
            </w:r>
            <w:r w:rsidR="00890C0F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du directeur ou de la directrice de thèse</w:t>
            </w:r>
            <w:r w:rsidR="00237A64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 xml:space="preserve"> </w:t>
            </w:r>
          </w:p>
          <w:p w14:paraId="6B705712" w14:textId="77777777" w:rsidR="009B4229" w:rsidRPr="009B4229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9B4229" w:rsidRPr="009B4229" w14:paraId="49BBCDB7" w14:textId="77777777" w:rsidTr="009B4229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77B2AF76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Avis et signature du</w:t>
            </w:r>
            <w:r w:rsidR="00595151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ou de la</w:t>
            </w: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directeur</w:t>
            </w:r>
            <w:r w:rsidR="00595151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.rice</w:t>
            </w:r>
            <w:proofErr w:type="spellEnd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de thèse </w:t>
            </w:r>
            <w:r w:rsidR="00890C0F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sur l'avancement de la thèse</w:t>
            </w:r>
          </w:p>
          <w:p w14:paraId="1D023901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7951AE02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4D8D69FA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45278159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179A11E5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0CAD3A83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6CAA6F88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61859A3B" w14:textId="563D1259" w:rsidR="00890C0F" w:rsidRPr="00237A64" w:rsidRDefault="00890C0F" w:rsidP="00890C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Avis </w:t>
            </w:r>
            <w:r w:rsidR="00A63D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motivé </w:t>
            </w: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et signature du ou de la </w:t>
            </w:r>
            <w:proofErr w:type="spellStart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directeur.rice</w:t>
            </w:r>
            <w:proofErr w:type="spellEnd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de thèse sur la réinscription</w:t>
            </w:r>
          </w:p>
          <w:p w14:paraId="5D7AC3F1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14:paraId="172FF633" w14:textId="77777777" w:rsidR="00CF7AE5" w:rsidRDefault="00CF7AE5" w:rsidP="009B4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CBB45F" w14:textId="6DFA5E76" w:rsidR="00890C0F" w:rsidRDefault="00890C0F" w:rsidP="009B4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ou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directeur.trice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thèse </w:t>
      </w:r>
      <w:proofErr w:type="spellStart"/>
      <w:r w:rsidR="007735EC">
        <w:rPr>
          <w:rFonts w:ascii="Times New Roman" w:eastAsia="Times New Roman" w:hAnsi="Times New Roman" w:cs="Times New Roman"/>
          <w:sz w:val="24"/>
          <w:szCs w:val="24"/>
          <w:lang w:eastAsia="fr-FR"/>
        </w:rPr>
        <w:t>souhaite</w:t>
      </w:r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-t-il.elle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</w:t>
      </w:r>
      <w:proofErr w:type="spellStart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entendu.e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comité de suivi</w:t>
      </w:r>
      <w:r w:rsidR="007735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individuel</w:t>
      </w:r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(s'il y a lieu, cet entretien est séparé de celui mené avec le ou la </w:t>
      </w:r>
      <w:proofErr w:type="spellStart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doctorant.e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7D792FC6" w14:textId="5C12EBC0" w:rsidR="004D7000" w:rsidRDefault="00890C0F" w:rsidP="003B5AC5">
      <w:pPr>
        <w:spacing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proofErr w:type="gramStart"/>
      <w:r w:rsidRPr="009B4229">
        <w:rPr>
          <w:rFonts w:ascii="Arial" w:eastAsia="Times New Roman" w:hAnsi="Arial" w:cs="Arial"/>
          <w:color w:val="000000"/>
          <w:lang w:eastAsia="fr-FR"/>
        </w:rPr>
        <w:t xml:space="preserve">Oui  </w:t>
      </w:r>
      <w:r>
        <w:rPr>
          <w:rFonts w:ascii="Arial" w:eastAsia="Times New Roman" w:hAnsi="Arial" w:cs="Arial"/>
          <w:color w:val="000000"/>
          <w:lang w:eastAsia="fr-FR"/>
        </w:rPr>
        <w:tab/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</w:t>
      </w:r>
      <w:r w:rsidR="004223E3">
        <w:rPr>
          <w:rFonts w:ascii="Arial" w:eastAsia="Times New Roman" w:hAnsi="Arial" w:cs="Arial"/>
          <w:color w:val="000000"/>
          <w:lang w:eastAsia="fr-FR"/>
        </w:rPr>
        <w:t>n</w:t>
      </w:r>
    </w:p>
    <w:p w14:paraId="5CEB051B" w14:textId="3F2FCD47" w:rsidR="004D7000" w:rsidRDefault="004D7000" w:rsidP="003B5AC5">
      <w:pPr>
        <w:spacing w:after="24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7E2E8EC" w14:textId="77777777" w:rsidR="004D7000" w:rsidRDefault="004D7000" w:rsidP="003B5AC5">
      <w:pPr>
        <w:spacing w:after="24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F3E2C51" w14:textId="42E74967" w:rsidR="00774802" w:rsidRDefault="009B4229" w:rsidP="00237A6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094C7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lastRenderedPageBreak/>
        <w:t>II) Entretien avec le CSI</w:t>
      </w:r>
    </w:p>
    <w:p w14:paraId="28289C19" w14:textId="77777777" w:rsidR="00D05364" w:rsidRDefault="00D0536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100E1E8" w14:textId="0D072646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</w:pPr>
      <w:r w:rsidRPr="000E5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1.</w:t>
      </w:r>
      <w:r w:rsidRPr="000E51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 Qualité de l’environnement de travail</w:t>
      </w:r>
    </w:p>
    <w:p w14:paraId="57C1D28E" w14:textId="683A4D69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a) Comment évaluez-vous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l'environnement matériel de la réalisation de la thèse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Financements, bourses, matériel informatique, locaux...)</w:t>
      </w:r>
    </w:p>
    <w:p w14:paraId="3E60437D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AC3B6E" w14:textId="1FB8913C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l'intégration dans les activités scientifiques du laboratoire (séminaires, échanges avec les membres de l'équipe...)</w:t>
      </w:r>
    </w:p>
    <w:p w14:paraId="0E09EFD9" w14:textId="77777777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0A4F0FF" w14:textId="06A86758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l'interaction avec les autres doctorants</w:t>
      </w:r>
    </w:p>
    <w:p w14:paraId="2E431EB7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2662E08" w14:textId="6B7D3B7E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la relation avec le avec le(s) directeur(s)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directrice(s)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thèse</w:t>
      </w:r>
    </w:p>
    <w:p w14:paraId="4500AFF0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66A6B85" w14:textId="30BBED21" w:rsidR="000E5134" w:rsidRDefault="00E71740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0E5134"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E5134" w:rsidRPr="000E51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Avancement de la thèse</w:t>
      </w:r>
    </w:p>
    <w:p w14:paraId="5FFE25E0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F39EB18" w14:textId="13C49CAC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a) </w:t>
      </w:r>
      <w:r w:rsidR="00FC74C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évaluez-vous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échanges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avec votre </w:t>
      </w:r>
      <w:proofErr w:type="spellStart"/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directeur.trice</w:t>
      </w:r>
      <w:proofErr w:type="spellEnd"/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thèse au cours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cette année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</w:p>
    <w:p w14:paraId="33FFE296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94A5706" w14:textId="6A8E3223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b) 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appréciez-vous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progression de votre travail de recherche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cours de cette année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?</w:t>
      </w:r>
    </w:p>
    <w:p w14:paraId="7AA450A8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BB1764E" w14:textId="22146F12" w:rsidR="000E5134" w:rsidRPr="00E71740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3. Autre commentaire du ou de la doctorante</w:t>
      </w:r>
    </w:p>
    <w:p w14:paraId="412DBC06" w14:textId="77777777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BE3220F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6531922" w14:textId="06A33311" w:rsidR="000E5134" w:rsidRPr="00E71740" w:rsidRDefault="000E5134" w:rsidP="00D0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4. Commentaire du ou de la </w:t>
      </w:r>
      <w:proofErr w:type="spellStart"/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directeur.trice</w:t>
      </w:r>
      <w:proofErr w:type="spellEnd"/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 de thèse (s'il y a lieu)</w:t>
      </w:r>
    </w:p>
    <w:p w14:paraId="3DEAC860" w14:textId="77777777" w:rsidR="00D05364" w:rsidRPr="00D05364" w:rsidRDefault="00D05364" w:rsidP="00D0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CF82A1C" w14:textId="77777777" w:rsidR="000E5134" w:rsidRDefault="000E5134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743834" w14:textId="77777777" w:rsidR="000E5134" w:rsidRPr="009B4229" w:rsidRDefault="000E5134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764F4779" w14:textId="77777777" w:rsidTr="009B4229">
        <w:trPr>
          <w:trHeight w:val="55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7FF70" w14:textId="779256C1" w:rsidR="009B4229" w:rsidRPr="009B4229" w:rsidRDefault="00237A64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C</w:t>
            </w:r>
            <w:r w:rsidR="009B4229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adre réservé aux membres du CSI</w:t>
            </w:r>
          </w:p>
        </w:tc>
      </w:tr>
      <w:tr w:rsidR="009B4229" w:rsidRPr="009B4229" w14:paraId="0CEAF516" w14:textId="77777777" w:rsidTr="009B4229">
        <w:trPr>
          <w:trHeight w:val="1117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5F15B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Modalités de l’entretien : </w:t>
            </w:r>
          </w:p>
          <w:p w14:paraId="79B90865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A8410D0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 de l’entretien : </w:t>
            </w:r>
          </w:p>
          <w:p w14:paraId="4785DACC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52798C7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Bilan :</w:t>
            </w:r>
          </w:p>
          <w:p w14:paraId="0B1CEDE0" w14:textId="1E87AD5F" w:rsidR="009B4229" w:rsidRPr="009B4229" w:rsidRDefault="00CF7AE5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B4229"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FDE6D49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Observations et recommandations : </w:t>
            </w:r>
          </w:p>
          <w:p w14:paraId="5B056483" w14:textId="654EC090" w:rsidR="009B4229" w:rsidRPr="009B4229" w:rsidRDefault="00CF7AE5" w:rsidP="00897B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B4229"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Avis pour la réinscription :</w:t>
            </w:r>
          </w:p>
          <w:p w14:paraId="16D53A03" w14:textId="3484D41F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A4EF1B0" w14:textId="77777777" w:rsidR="009B4229" w:rsidRDefault="009B4229" w:rsidP="009B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 du rapport : </w:t>
            </w:r>
          </w:p>
          <w:p w14:paraId="470AC000" w14:textId="77777777" w:rsidR="0081178A" w:rsidRDefault="0081178A" w:rsidP="009B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4E1C2054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b/>
                <w:bCs/>
                <w:lang w:eastAsia="fr-FR"/>
              </w:rPr>
              <w:t>Composition du comité de suivi individuel </w:t>
            </w:r>
          </w:p>
          <w:p w14:paraId="28111B00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1 (Obligatoire) Nom, prénom, qualité :</w:t>
            </w:r>
          </w:p>
          <w:p w14:paraId="3345895F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2 (Obligatoire) Nom, prénom, qualité :</w:t>
            </w:r>
          </w:p>
          <w:p w14:paraId="219AC6A1" w14:textId="45101E9B" w:rsidR="009B4229" w:rsidRPr="0081178A" w:rsidRDefault="0081178A" w:rsidP="0081178A">
            <w:pPr>
              <w:spacing w:before="240" w:after="24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3 (Facultatif) Nom, prénom, qualité :</w:t>
            </w:r>
          </w:p>
          <w:p w14:paraId="1E559D87" w14:textId="77777777" w:rsidR="00237A64" w:rsidRDefault="009B4229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Signatures des membres du CSI :</w:t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0624519C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4286932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07B656" w14:textId="3D5875A9" w:rsidR="009B4229" w:rsidRPr="009B4229" w:rsidRDefault="009B4229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32FCF382" w14:textId="77777777" w:rsidR="00237A64" w:rsidRDefault="00237A64" w:rsidP="00237A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4744C1E" w14:textId="77777777" w:rsidR="00237A64" w:rsidRDefault="00237A6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8CD4F03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75D2FA8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F2A80F5" w14:textId="77777777" w:rsidR="000E5134" w:rsidRDefault="000E513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6A9510BC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3AFEEA2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F62C419" w14:textId="77777777" w:rsidR="004223E3" w:rsidRPr="003A78F0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</w:p>
    <w:p w14:paraId="4B09C7AD" w14:textId="77777777" w:rsidR="004223E3" w:rsidRPr="003A78F0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</w:p>
    <w:p w14:paraId="55A3B9D3" w14:textId="6624355E" w:rsidR="004223E3" w:rsidRPr="003A78F0" w:rsidRDefault="005F7B5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  <w:r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Aucune réinscription ne pourra être faite par l'Ecole Doctorale </w:t>
      </w:r>
      <w:r w:rsidR="00D0270D">
        <w:rPr>
          <w:rFonts w:ascii="Arial" w:eastAsia="Times New Roman" w:hAnsi="Arial" w:cs="Arial"/>
          <w:b/>
          <w:bCs/>
          <w:i/>
          <w:color w:val="000000"/>
          <w:lang w:eastAsia="fr-FR"/>
        </w:rPr>
        <w:t>en l'absence du</w:t>
      </w:r>
      <w:r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 rapport général du C.S.I.</w:t>
      </w:r>
      <w:r w:rsidR="0096628C"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 </w:t>
      </w:r>
    </w:p>
    <w:p w14:paraId="051CAE05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84CAB8A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05DB00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537407B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3B1883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0CC3CEDF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EE40486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C8E556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B6F509F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874B570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0613CB7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D6306B5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006C1A51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E3A490D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71CE8B1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315E35D" w14:textId="77777777" w:rsidR="00D05364" w:rsidRDefault="00D0536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93E4C20" w14:textId="77777777" w:rsidR="00897B5E" w:rsidRDefault="00897B5E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2CC8F96D" w14:textId="6AA1B017" w:rsidR="009B4229" w:rsidRDefault="009B4229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RAPPORT </w:t>
      </w:r>
      <w:r w:rsidR="00F91EF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SPÉCIAL</w:t>
      </w: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DU CSI (optionnel)</w:t>
      </w:r>
    </w:p>
    <w:p w14:paraId="7DF27DB5" w14:textId="77777777" w:rsidR="00E71740" w:rsidRPr="009B4229" w:rsidRDefault="00E71740" w:rsidP="009B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D3DC18" w14:textId="742EC94C" w:rsidR="00D27ABE" w:rsidRDefault="009B4229" w:rsidP="0023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 xml:space="preserve">Dans le cas où des formes </w:t>
      </w:r>
      <w:r w:rsidRPr="009B422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fr-FR"/>
        </w:rPr>
        <w:t>de conflit, de discrimination, de harcèlement moral ou sexuel ou d'agissement sexiste</w:t>
      </w: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 xml:space="preserve"> seraient repérées</w:t>
      </w:r>
      <w:r w:rsidR="002C50EC">
        <w:rPr>
          <w:rFonts w:ascii="Arial" w:eastAsia="Times New Roman" w:hAnsi="Arial" w:cs="Arial"/>
          <w:i/>
          <w:iCs/>
          <w:color w:val="000000"/>
          <w:lang w:eastAsia="fr-FR"/>
        </w:rPr>
        <w:t xml:space="preserve"> par le CSI</w:t>
      </w: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>, le rapport complémentaire qui les reporte est à</w:t>
      </w:r>
      <w:r w:rsidR="00A33095" w:rsidRPr="00A33095">
        <w:rPr>
          <w:rFonts w:ascii="Arial" w:eastAsia="Times New Roman" w:hAnsi="Arial" w:cs="Arial"/>
          <w:i/>
          <w:iCs/>
          <w:color w:val="000000"/>
          <w:lang w:eastAsia="fr-FR"/>
        </w:rPr>
        <w:t xml:space="preserve"> </w:t>
      </w:r>
      <w:r w:rsidRPr="00A33095">
        <w:rPr>
          <w:rFonts w:ascii="Arial" w:eastAsia="Times New Roman" w:hAnsi="Arial" w:cs="Arial"/>
          <w:i/>
          <w:iCs/>
          <w:color w:val="000000"/>
          <w:lang w:eastAsia="fr-FR"/>
        </w:rPr>
        <w:t xml:space="preserve">envoyer </w:t>
      </w:r>
      <w:r w:rsidRPr="009B4229">
        <w:rPr>
          <w:rFonts w:ascii="Arial" w:eastAsia="Times New Roman" w:hAnsi="Arial" w:cs="Arial"/>
          <w:i/>
          <w:iCs/>
          <w:color w:val="000000"/>
          <w:u w:val="single"/>
          <w:lang w:eastAsia="fr-FR"/>
        </w:rPr>
        <w:t>uniquement à la direction de l’école doctorale</w:t>
      </w:r>
    </w:p>
    <w:p w14:paraId="7EEB5159" w14:textId="77777777" w:rsidR="00237A64" w:rsidRPr="009B4229" w:rsidRDefault="00237A64" w:rsidP="0023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2B8EE3FC" w14:textId="77777777" w:rsidTr="00237A64">
        <w:trPr>
          <w:trHeight w:val="11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A8AE3" w14:textId="0AC6F6FF" w:rsidR="009B4229" w:rsidRPr="009B4229" w:rsidRDefault="009B4229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3CCF2E5" w14:textId="77777777" w:rsidR="007B3D29" w:rsidRDefault="007B3D29"/>
    <w:sectPr w:rsidR="007B3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0C51" w14:textId="77777777" w:rsidR="009A37B4" w:rsidRDefault="009A37B4" w:rsidP="004D7B1C">
      <w:pPr>
        <w:spacing w:after="0" w:line="240" w:lineRule="auto"/>
      </w:pPr>
      <w:r>
        <w:separator/>
      </w:r>
    </w:p>
  </w:endnote>
  <w:endnote w:type="continuationSeparator" w:id="0">
    <w:p w14:paraId="6DCB8C23" w14:textId="77777777" w:rsidR="009A37B4" w:rsidRDefault="009A37B4" w:rsidP="004D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A502" w14:textId="77777777" w:rsidR="007B1DEA" w:rsidRDefault="007B1D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5253" w14:textId="77777777" w:rsidR="007B1DEA" w:rsidRDefault="007B1D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120D" w14:textId="77777777" w:rsidR="007B1DEA" w:rsidRDefault="007B1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C9EB" w14:textId="77777777" w:rsidR="009A37B4" w:rsidRDefault="009A37B4" w:rsidP="004D7B1C">
      <w:pPr>
        <w:spacing w:after="0" w:line="240" w:lineRule="auto"/>
      </w:pPr>
      <w:r>
        <w:separator/>
      </w:r>
    </w:p>
  </w:footnote>
  <w:footnote w:type="continuationSeparator" w:id="0">
    <w:p w14:paraId="49449A8F" w14:textId="77777777" w:rsidR="009A37B4" w:rsidRDefault="009A37B4" w:rsidP="004D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5F60" w14:textId="26ABC001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B857C" wp14:editId="7905B7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6E5C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CmM/m/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0091" w14:textId="067DE44B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82A8C" wp14:editId="74EE05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A237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FoagXX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88BE" w14:textId="25F1A707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D4CB8" wp14:editId="52C65D2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5D82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me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gspHFge0RM7&#10;uqIo3iZ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4JXJn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E31D0"/>
    <w:multiLevelType w:val="multilevel"/>
    <w:tmpl w:val="706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29"/>
    <w:rsid w:val="00001D6C"/>
    <w:rsid w:val="00090E0B"/>
    <w:rsid w:val="00094C74"/>
    <w:rsid w:val="000D5CDC"/>
    <w:rsid w:val="000E5134"/>
    <w:rsid w:val="00104037"/>
    <w:rsid w:val="001245C7"/>
    <w:rsid w:val="00206342"/>
    <w:rsid w:val="00237A64"/>
    <w:rsid w:val="002C50EC"/>
    <w:rsid w:val="00325B7F"/>
    <w:rsid w:val="003A78F0"/>
    <w:rsid w:val="003B5AC5"/>
    <w:rsid w:val="003D5859"/>
    <w:rsid w:val="004223E3"/>
    <w:rsid w:val="004D7000"/>
    <w:rsid w:val="004D7B1C"/>
    <w:rsid w:val="00532E5A"/>
    <w:rsid w:val="00595151"/>
    <w:rsid w:val="005F7B53"/>
    <w:rsid w:val="006B2A03"/>
    <w:rsid w:val="006E3C6E"/>
    <w:rsid w:val="00737774"/>
    <w:rsid w:val="007735EC"/>
    <w:rsid w:val="00774802"/>
    <w:rsid w:val="007B1DEA"/>
    <w:rsid w:val="007B3D29"/>
    <w:rsid w:val="00800769"/>
    <w:rsid w:val="0081178A"/>
    <w:rsid w:val="00857FAF"/>
    <w:rsid w:val="0086188A"/>
    <w:rsid w:val="00890C0F"/>
    <w:rsid w:val="00897B5E"/>
    <w:rsid w:val="008A77CE"/>
    <w:rsid w:val="008B0FA9"/>
    <w:rsid w:val="0096628C"/>
    <w:rsid w:val="00967B21"/>
    <w:rsid w:val="009A37B4"/>
    <w:rsid w:val="009B4229"/>
    <w:rsid w:val="00A21B07"/>
    <w:rsid w:val="00A33095"/>
    <w:rsid w:val="00A549C2"/>
    <w:rsid w:val="00A63D33"/>
    <w:rsid w:val="00A6462E"/>
    <w:rsid w:val="00A776BF"/>
    <w:rsid w:val="00B72935"/>
    <w:rsid w:val="00BD6019"/>
    <w:rsid w:val="00BE49FE"/>
    <w:rsid w:val="00C0074A"/>
    <w:rsid w:val="00C044F2"/>
    <w:rsid w:val="00C16669"/>
    <w:rsid w:val="00CF7AE5"/>
    <w:rsid w:val="00D01C10"/>
    <w:rsid w:val="00D0270D"/>
    <w:rsid w:val="00D05364"/>
    <w:rsid w:val="00D27ABE"/>
    <w:rsid w:val="00D74D81"/>
    <w:rsid w:val="00DB6E9A"/>
    <w:rsid w:val="00DD3BB4"/>
    <w:rsid w:val="00DE11D7"/>
    <w:rsid w:val="00E47AC1"/>
    <w:rsid w:val="00E71740"/>
    <w:rsid w:val="00EA7A6B"/>
    <w:rsid w:val="00F412D1"/>
    <w:rsid w:val="00F43CD2"/>
    <w:rsid w:val="00F458E9"/>
    <w:rsid w:val="00F91EF5"/>
    <w:rsid w:val="00FB0FD7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D0C07A"/>
  <w15:docId w15:val="{45C7473B-B578-451A-B2AE-9F09683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B4229"/>
  </w:style>
  <w:style w:type="table" w:styleId="Grilledutableau">
    <w:name w:val="Table Grid"/>
    <w:basedOn w:val="TableauNormal"/>
    <w:uiPriority w:val="39"/>
    <w:rsid w:val="009B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2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B1C"/>
  </w:style>
  <w:style w:type="paragraph" w:styleId="Pieddepage">
    <w:name w:val="footer"/>
    <w:basedOn w:val="Normal"/>
    <w:link w:val="PieddepageCar"/>
    <w:uiPriority w:val="99"/>
    <w:unhideWhenUsed/>
    <w:rsid w:val="004D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4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7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lsildillia</cp:lastModifiedBy>
  <cp:revision>2</cp:revision>
  <cp:lastPrinted>2023-03-29T22:20:00Z</cp:lastPrinted>
  <dcterms:created xsi:type="dcterms:W3CDTF">2023-10-17T12:18:00Z</dcterms:created>
  <dcterms:modified xsi:type="dcterms:W3CDTF">2023-10-17T12:18:00Z</dcterms:modified>
</cp:coreProperties>
</file>